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КГИП-1-15/284-ВН от 30.01.2026</w:t>
      </w:r>
    </w:p>
    <w:p w14:paraId="485E66B1" w14:textId="77777777" w:rsidR="008A53C5" w:rsidRPr="009B471C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9B471C">
        <w:rPr>
          <w:rFonts w:ascii="Times New Roman" w:hAnsi="Times New Roman"/>
          <w:b/>
          <w:sz w:val="28"/>
          <w:szCs w:val="28"/>
        </w:rPr>
        <w:t>ОЦЕНКА</w:t>
      </w:r>
    </w:p>
    <w:p w14:paraId="2C265F0F" w14:textId="77777777" w:rsidR="00433377" w:rsidRPr="009B471C" w:rsidRDefault="00E33330" w:rsidP="00D14616">
      <w:pPr>
        <w:jc w:val="center"/>
        <w:rPr>
          <w:rFonts w:ascii="Times New Roman" w:hAnsi="Times New Roman"/>
          <w:b/>
          <w:sz w:val="28"/>
          <w:szCs w:val="28"/>
        </w:rPr>
      </w:pPr>
      <w:r w:rsidRPr="009B471C">
        <w:rPr>
          <w:rFonts w:ascii="Times New Roman" w:hAnsi="Times New Roman"/>
          <w:b/>
          <w:sz w:val="28"/>
          <w:szCs w:val="28"/>
        </w:rPr>
        <w:t xml:space="preserve">возможных </w:t>
      </w:r>
      <w:bookmarkStart w:id="0" w:name="_Hlk200617579"/>
      <w:r w:rsidRPr="009B471C">
        <w:rPr>
          <w:rFonts w:ascii="Times New Roman" w:hAnsi="Times New Roman"/>
          <w:b/>
          <w:sz w:val="28"/>
          <w:szCs w:val="28"/>
        </w:rPr>
        <w:t>общественно-политических, правовых,</w:t>
      </w:r>
    </w:p>
    <w:p w14:paraId="3484E523" w14:textId="77777777" w:rsidR="00433377" w:rsidRPr="009B471C" w:rsidRDefault="00E33330" w:rsidP="00D14616">
      <w:pPr>
        <w:jc w:val="center"/>
        <w:rPr>
          <w:rFonts w:ascii="Times New Roman" w:hAnsi="Times New Roman"/>
          <w:b/>
          <w:sz w:val="28"/>
          <w:szCs w:val="28"/>
        </w:rPr>
      </w:pPr>
      <w:r w:rsidRPr="009B471C">
        <w:rPr>
          <w:rFonts w:ascii="Times New Roman" w:hAnsi="Times New Roman"/>
          <w:b/>
          <w:sz w:val="28"/>
          <w:szCs w:val="28"/>
        </w:rPr>
        <w:t>информационных</w:t>
      </w:r>
      <w:r w:rsidR="00433377" w:rsidRPr="009B471C">
        <w:rPr>
          <w:rFonts w:ascii="Times New Roman" w:hAnsi="Times New Roman"/>
          <w:b/>
          <w:sz w:val="28"/>
          <w:szCs w:val="28"/>
        </w:rPr>
        <w:t xml:space="preserve"> </w:t>
      </w:r>
      <w:r w:rsidRPr="009B471C">
        <w:rPr>
          <w:rFonts w:ascii="Times New Roman" w:hAnsi="Times New Roman"/>
          <w:b/>
          <w:sz w:val="28"/>
          <w:szCs w:val="28"/>
        </w:rPr>
        <w:t xml:space="preserve">и иных последствий </w:t>
      </w:r>
      <w:bookmarkEnd w:id="0"/>
      <w:r w:rsidRPr="009B471C">
        <w:rPr>
          <w:rFonts w:ascii="Times New Roman" w:hAnsi="Times New Roman"/>
          <w:b/>
          <w:sz w:val="28"/>
          <w:szCs w:val="28"/>
        </w:rPr>
        <w:t>принятия</w:t>
      </w:r>
      <w:r w:rsidR="00A24E7F" w:rsidRPr="009B471C">
        <w:rPr>
          <w:rFonts w:ascii="Times New Roman" w:hAnsi="Times New Roman"/>
          <w:b/>
          <w:sz w:val="28"/>
          <w:szCs w:val="28"/>
        </w:rPr>
        <w:t xml:space="preserve"> </w:t>
      </w:r>
      <w:r w:rsidR="00D14616" w:rsidRPr="009B471C">
        <w:rPr>
          <w:rFonts w:ascii="Times New Roman" w:hAnsi="Times New Roman"/>
          <w:b/>
          <w:sz w:val="28"/>
          <w:szCs w:val="28"/>
        </w:rPr>
        <w:t>проекта</w:t>
      </w:r>
    </w:p>
    <w:p w14:paraId="77FC4F86" w14:textId="695743DB" w:rsidR="00D14616" w:rsidRPr="009B471C" w:rsidRDefault="00D14616" w:rsidP="00D14616">
      <w:pPr>
        <w:jc w:val="center"/>
        <w:rPr>
          <w:rFonts w:ascii="Times New Roman" w:hAnsi="Times New Roman"/>
          <w:b/>
          <w:sz w:val="28"/>
          <w:szCs w:val="28"/>
        </w:rPr>
      </w:pPr>
      <w:r w:rsidRPr="009B471C">
        <w:rPr>
          <w:rFonts w:ascii="Times New Roman" w:hAnsi="Times New Roman"/>
          <w:b/>
          <w:sz w:val="28"/>
          <w:szCs w:val="28"/>
        </w:rPr>
        <w:t>постановления</w:t>
      </w:r>
      <w:r w:rsidR="00E06719" w:rsidRPr="009B471C">
        <w:rPr>
          <w:rFonts w:ascii="Times New Roman" w:hAnsi="Times New Roman"/>
          <w:b/>
          <w:sz w:val="28"/>
          <w:szCs w:val="28"/>
        </w:rPr>
        <w:t xml:space="preserve"> </w:t>
      </w:r>
      <w:r w:rsidRPr="009B471C">
        <w:rPr>
          <w:rFonts w:ascii="Times New Roman" w:hAnsi="Times New Roman"/>
          <w:b/>
          <w:sz w:val="28"/>
          <w:szCs w:val="28"/>
        </w:rPr>
        <w:t>Правительства Республики Казахстан «О внесении изменений и</w:t>
      </w:r>
      <w:r w:rsidR="00433377" w:rsidRPr="009B471C">
        <w:rPr>
          <w:rFonts w:ascii="Times New Roman" w:hAnsi="Times New Roman"/>
          <w:b/>
          <w:sz w:val="28"/>
          <w:szCs w:val="28"/>
        </w:rPr>
        <w:t xml:space="preserve"> </w:t>
      </w:r>
      <w:r w:rsidRPr="009B471C">
        <w:rPr>
          <w:rFonts w:ascii="Times New Roman" w:hAnsi="Times New Roman"/>
          <w:b/>
          <w:sz w:val="28"/>
          <w:szCs w:val="28"/>
        </w:rPr>
        <w:t>дополнений в</w:t>
      </w:r>
      <w:r w:rsidR="00433377" w:rsidRPr="009B471C">
        <w:rPr>
          <w:rFonts w:ascii="Times New Roman" w:hAnsi="Times New Roman"/>
          <w:b/>
          <w:sz w:val="28"/>
          <w:szCs w:val="28"/>
        </w:rPr>
        <w:t xml:space="preserve"> п</w:t>
      </w:r>
      <w:r w:rsidRPr="009B471C">
        <w:rPr>
          <w:rFonts w:ascii="Times New Roman" w:hAnsi="Times New Roman"/>
          <w:b/>
          <w:sz w:val="28"/>
          <w:szCs w:val="28"/>
        </w:rPr>
        <w:t>остановление Правительства Республики Казахстан от 9 августа 2011 года № 920 «Об утверждении Правил продажи объектов приватизации»</w:t>
      </w:r>
      <w:r w:rsidR="00483F1C" w:rsidRPr="009B471C">
        <w:rPr>
          <w:rFonts w:ascii="Times New Roman" w:hAnsi="Times New Roman"/>
          <w:b/>
          <w:sz w:val="28"/>
          <w:szCs w:val="28"/>
        </w:rPr>
        <w:t xml:space="preserve"> (далее – Проект)</w:t>
      </w:r>
    </w:p>
    <w:p w14:paraId="2583BF31" w14:textId="77777777" w:rsidR="00D14616" w:rsidRPr="009B471C" w:rsidRDefault="00A24E7F" w:rsidP="00D14616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471C">
        <w:rPr>
          <w:rFonts w:ascii="Times New Roman" w:hAnsi="Times New Roman"/>
          <w:b/>
          <w:sz w:val="28"/>
          <w:szCs w:val="28"/>
        </w:rPr>
        <w:t xml:space="preserve"> </w:t>
      </w:r>
    </w:p>
    <w:p w14:paraId="4A4A89DA" w14:textId="77777777" w:rsidR="00D14616" w:rsidRPr="009B471C" w:rsidRDefault="00D14616" w:rsidP="00B421BB">
      <w:pPr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471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</w:t>
      </w:r>
      <w:r w:rsidRPr="009B471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ab/>
        <w:t>Оценка общественно-политических последствий:</w:t>
      </w:r>
    </w:p>
    <w:p w14:paraId="7880C2F3" w14:textId="55CD7C09" w:rsidR="0078331E" w:rsidRPr="009B471C" w:rsidRDefault="00D14616" w:rsidP="0078331E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9B471C">
        <w:rPr>
          <w:rFonts w:ascii="Times New Roman" w:hAnsi="Times New Roman"/>
          <w:spacing w:val="-2"/>
          <w:sz w:val="28"/>
          <w:szCs w:val="28"/>
        </w:rPr>
        <w:t>Проект</w:t>
      </w:r>
      <w:r w:rsidR="0076303B" w:rsidRPr="009B471C">
        <w:rPr>
          <w:rFonts w:ascii="Times New Roman" w:hAnsi="Times New Roman"/>
          <w:spacing w:val="-2"/>
          <w:sz w:val="28"/>
          <w:szCs w:val="28"/>
        </w:rPr>
        <w:t xml:space="preserve"> направлен на</w:t>
      </w:r>
      <w:r w:rsidRPr="009B471C">
        <w:rPr>
          <w:rFonts w:ascii="Times New Roman" w:hAnsi="Times New Roman"/>
          <w:spacing w:val="-2"/>
          <w:sz w:val="28"/>
          <w:szCs w:val="28"/>
        </w:rPr>
        <w:t xml:space="preserve"> внесение изменений и дополнений в Правила продажи объектов приватизации (далее – Правила) в целях приведения в соответствие с </w:t>
      </w:r>
      <w:r w:rsidR="0078331E" w:rsidRPr="009B471C">
        <w:rPr>
          <w:rFonts w:ascii="Times New Roman" w:hAnsi="Times New Roman"/>
          <w:spacing w:val="-2"/>
          <w:sz w:val="28"/>
          <w:szCs w:val="28"/>
        </w:rPr>
        <w:t>Цифровым кодексом Республики Казахстан (далее – Цифровой кодекс) и Законом Республики Казахстан от 9 января 2026 года «О внесении изменений и дополнений в некоторые законодательные акты Республики Казахстан по вопросам цифровизации, транспорта и предпринимательства» (далее – Закон).</w:t>
      </w:r>
    </w:p>
    <w:p w14:paraId="4CE0C562" w14:textId="04B5D4F0" w:rsidR="00A24E7F" w:rsidRPr="009B471C" w:rsidRDefault="0078331E" w:rsidP="00B421BB">
      <w:pPr>
        <w:pStyle w:val="2493"/>
        <w:widowControl w:val="0"/>
        <w:tabs>
          <w:tab w:val="left" w:pos="0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471C">
        <w:rPr>
          <w:sz w:val="28"/>
          <w:szCs w:val="28"/>
        </w:rPr>
        <w:t>Р</w:t>
      </w:r>
      <w:r w:rsidR="00A24E7F" w:rsidRPr="009B471C">
        <w:rPr>
          <w:sz w:val="28"/>
          <w:szCs w:val="28"/>
        </w:rPr>
        <w:t>иск политической дестабилизации или массового общественного недовольства не усматривается.</w:t>
      </w:r>
    </w:p>
    <w:p w14:paraId="6601259A" w14:textId="77777777" w:rsidR="00A24E7F" w:rsidRPr="009B471C" w:rsidRDefault="00A24E7F" w:rsidP="00B421BB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B471C">
        <w:rPr>
          <w:rFonts w:ascii="Times New Roman" w:hAnsi="Times New Roman"/>
          <w:b/>
          <w:sz w:val="28"/>
          <w:szCs w:val="28"/>
        </w:rPr>
        <w:t>2.</w:t>
      </w:r>
      <w:r w:rsidRPr="009B471C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550C7F74" w14:textId="32E95187" w:rsidR="00922A62" w:rsidRPr="009B471C" w:rsidRDefault="00A24E7F" w:rsidP="00B421BB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471C">
        <w:rPr>
          <w:rFonts w:ascii="Times New Roman" w:hAnsi="Times New Roman"/>
          <w:sz w:val="28"/>
          <w:szCs w:val="28"/>
        </w:rPr>
        <w:t>Проект не вступает в противоречие с действующим законодательством</w:t>
      </w:r>
      <w:r w:rsidR="0076303B" w:rsidRPr="009B471C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9B471C">
        <w:rPr>
          <w:rFonts w:ascii="Times New Roman" w:hAnsi="Times New Roman"/>
          <w:sz w:val="28"/>
          <w:szCs w:val="28"/>
        </w:rPr>
        <w:t xml:space="preserve"> и вносит уточняющие положения в существующие Правила</w:t>
      </w:r>
      <w:r w:rsidR="00922A62" w:rsidRPr="009B471C">
        <w:rPr>
          <w:rFonts w:ascii="Times New Roman" w:hAnsi="Times New Roman"/>
          <w:sz w:val="28"/>
          <w:szCs w:val="28"/>
        </w:rPr>
        <w:t xml:space="preserve"> </w:t>
      </w:r>
      <w:r w:rsidRPr="009B471C">
        <w:rPr>
          <w:rFonts w:ascii="Times New Roman" w:hAnsi="Times New Roman"/>
          <w:sz w:val="28"/>
          <w:szCs w:val="28"/>
        </w:rPr>
        <w:t xml:space="preserve">в реализацию </w:t>
      </w:r>
      <w:r w:rsidR="0078331E" w:rsidRPr="009B471C">
        <w:rPr>
          <w:rFonts w:ascii="Times New Roman" w:hAnsi="Times New Roman"/>
          <w:sz w:val="28"/>
          <w:szCs w:val="28"/>
        </w:rPr>
        <w:t xml:space="preserve">Цифрового кодекса и </w:t>
      </w:r>
      <w:r w:rsidRPr="009B471C">
        <w:rPr>
          <w:rFonts w:ascii="Times New Roman" w:hAnsi="Times New Roman"/>
          <w:sz w:val="28"/>
          <w:szCs w:val="28"/>
        </w:rPr>
        <w:t>Закона</w:t>
      </w:r>
      <w:r w:rsidR="00922A62" w:rsidRPr="009B471C">
        <w:rPr>
          <w:rFonts w:ascii="Times New Roman" w:hAnsi="Times New Roman"/>
          <w:sz w:val="28"/>
          <w:szCs w:val="28"/>
        </w:rPr>
        <w:t>.</w:t>
      </w:r>
    </w:p>
    <w:p w14:paraId="5B825E4E" w14:textId="77777777" w:rsidR="00E33330" w:rsidRPr="009B471C" w:rsidRDefault="003F54A7" w:rsidP="00B421BB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B471C">
        <w:rPr>
          <w:rFonts w:ascii="Times New Roman" w:hAnsi="Times New Roman"/>
          <w:b/>
          <w:sz w:val="28"/>
          <w:szCs w:val="28"/>
        </w:rPr>
        <w:t>3.</w:t>
      </w:r>
      <w:r w:rsidR="00324299" w:rsidRPr="009B471C">
        <w:rPr>
          <w:rFonts w:ascii="Times New Roman" w:hAnsi="Times New Roman"/>
          <w:b/>
          <w:sz w:val="28"/>
          <w:szCs w:val="28"/>
        </w:rPr>
        <w:tab/>
      </w:r>
      <w:r w:rsidR="00E33330" w:rsidRPr="009B471C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040E9F54" w14:textId="77777777" w:rsidR="007D1026" w:rsidRPr="009B471C" w:rsidRDefault="008D5296" w:rsidP="00B421BB">
      <w:pPr>
        <w:pStyle w:val="2493"/>
        <w:widowControl w:val="0"/>
        <w:tabs>
          <w:tab w:val="left" w:pos="0"/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-4"/>
          <w:sz w:val="28"/>
          <w:szCs w:val="28"/>
        </w:rPr>
      </w:pPr>
      <w:r w:rsidRPr="009B471C">
        <w:rPr>
          <w:spacing w:val="-4"/>
          <w:sz w:val="28"/>
          <w:szCs w:val="28"/>
        </w:rPr>
        <w:t xml:space="preserve">Принятие </w:t>
      </w:r>
      <w:r w:rsidR="00483F1C" w:rsidRPr="009B471C">
        <w:rPr>
          <w:spacing w:val="-4"/>
          <w:sz w:val="28"/>
          <w:szCs w:val="28"/>
        </w:rPr>
        <w:t>П</w:t>
      </w:r>
      <w:r w:rsidRPr="009B471C">
        <w:rPr>
          <w:spacing w:val="-4"/>
          <w:sz w:val="28"/>
          <w:szCs w:val="28"/>
        </w:rPr>
        <w:t xml:space="preserve">роекта позволит привести положения Правил в соответствие с нормами </w:t>
      </w:r>
      <w:r w:rsidR="0078331E" w:rsidRPr="009B471C">
        <w:rPr>
          <w:spacing w:val="-4"/>
          <w:sz w:val="28"/>
          <w:szCs w:val="28"/>
        </w:rPr>
        <w:t xml:space="preserve">Цифрового кодекса и </w:t>
      </w:r>
      <w:r w:rsidRPr="009B471C">
        <w:rPr>
          <w:spacing w:val="-4"/>
          <w:sz w:val="28"/>
          <w:szCs w:val="28"/>
        </w:rPr>
        <w:t xml:space="preserve">Закона в части приватизации объектов государственной собственности, что </w:t>
      </w:r>
      <w:r w:rsidRPr="009B471C">
        <w:rPr>
          <w:color w:val="000000"/>
          <w:spacing w:val="-4"/>
          <w:sz w:val="28"/>
          <w:szCs w:val="28"/>
        </w:rPr>
        <w:t xml:space="preserve">обеспечит целостность норм законодательства </w:t>
      </w:r>
      <w:r w:rsidR="0076303B" w:rsidRPr="009B471C">
        <w:rPr>
          <w:spacing w:val="-4"/>
          <w:sz w:val="28"/>
          <w:szCs w:val="28"/>
        </w:rPr>
        <w:t xml:space="preserve">Республики Казахстан </w:t>
      </w:r>
      <w:r w:rsidRPr="009B471C">
        <w:rPr>
          <w:color w:val="000000"/>
          <w:spacing w:val="-4"/>
          <w:sz w:val="28"/>
          <w:szCs w:val="28"/>
        </w:rPr>
        <w:t>и повысит информированность потенциальных участников процесса приватизации</w:t>
      </w:r>
      <w:r w:rsidR="00397696" w:rsidRPr="009B471C">
        <w:rPr>
          <w:color w:val="000000"/>
          <w:spacing w:val="-4"/>
          <w:sz w:val="28"/>
          <w:szCs w:val="28"/>
        </w:rPr>
        <w:t>.</w:t>
      </w:r>
      <w:r w:rsidRPr="009B471C">
        <w:rPr>
          <w:color w:val="000000"/>
          <w:spacing w:val="-4"/>
          <w:sz w:val="28"/>
          <w:szCs w:val="28"/>
        </w:rPr>
        <w:t xml:space="preserve"> </w:t>
      </w:r>
    </w:p>
    <w:p w14:paraId="531BB5EE" w14:textId="0406FFBD" w:rsidR="008D5296" w:rsidRPr="009B471C" w:rsidRDefault="007D1026" w:rsidP="00B421BB">
      <w:pPr>
        <w:pStyle w:val="2493"/>
        <w:widowControl w:val="0"/>
        <w:tabs>
          <w:tab w:val="left" w:pos="0"/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-2"/>
          <w:sz w:val="28"/>
          <w:szCs w:val="28"/>
        </w:rPr>
      </w:pPr>
      <w:r w:rsidRPr="009B471C">
        <w:rPr>
          <w:color w:val="000000"/>
          <w:spacing w:val="-2"/>
          <w:sz w:val="28"/>
          <w:szCs w:val="28"/>
        </w:rPr>
        <w:t>Возможные отрицательные информационные последствия отсутствуют.</w:t>
      </w:r>
      <w:r w:rsidR="00397696" w:rsidRPr="009B471C">
        <w:rPr>
          <w:color w:val="000000"/>
          <w:spacing w:val="-2"/>
          <w:sz w:val="28"/>
          <w:szCs w:val="28"/>
        </w:rPr>
        <w:t xml:space="preserve"> </w:t>
      </w:r>
    </w:p>
    <w:p w14:paraId="691F5CAD" w14:textId="77777777" w:rsidR="00395701" w:rsidRPr="009B471C" w:rsidRDefault="00395701" w:rsidP="00B421BB">
      <w:pPr>
        <w:tabs>
          <w:tab w:val="left" w:pos="993"/>
        </w:tabs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471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</w:t>
      </w:r>
      <w:r w:rsidRPr="009B471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ab/>
        <w:t>Оценка иных последствий:</w:t>
      </w:r>
    </w:p>
    <w:p w14:paraId="7EC6F2E0" w14:textId="65DD742B" w:rsidR="000C3D9E" w:rsidRPr="009B471C" w:rsidRDefault="00395701" w:rsidP="00395701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Принятие </w:t>
      </w:r>
      <w:r w:rsidR="00483F1C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роекта </w:t>
      </w:r>
      <w:r w:rsidR="00397696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обеспечит согласованность норм законодательства</w:t>
      </w:r>
      <w:r w:rsidR="0076303B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6303B" w:rsidRPr="009B471C">
        <w:rPr>
          <w:rFonts w:ascii="Times New Roman" w:hAnsi="Times New Roman"/>
          <w:sz w:val="28"/>
          <w:szCs w:val="28"/>
        </w:rPr>
        <w:t>Республики Казахстан</w:t>
      </w:r>
      <w:r w:rsidR="00397696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части приватизации государственно</w:t>
      </w:r>
      <w:r w:rsidR="00DE7EFA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имущества</w:t>
      </w:r>
      <w:r w:rsidR="00634B55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</w:t>
      </w:r>
      <w:r w:rsidR="000C3D9E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позволит автоматизировать процедуру государственной регистрации прав покупателей на объекты приватизации (недвижимое имущество, транспортные средства) посредством интеграции веб-портала реестра государственного имущества с</w:t>
      </w:r>
      <w:r w:rsidR="00C70ACF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C3D9E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информационными системами </w:t>
      </w:r>
      <w:r w:rsidR="00C70ACF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государственных (</w:t>
      </w:r>
      <w:r w:rsidR="000C3D9E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регистрирующих</w:t>
      </w:r>
      <w:r w:rsidR="00C70ACF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0C3D9E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органов, что </w:t>
      </w:r>
      <w:r w:rsidR="00DE7EFA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способствует</w:t>
      </w:r>
      <w:r w:rsidR="00C70ACF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оперативност</w:t>
      </w:r>
      <w:r w:rsidR="00DE7EFA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взаимодействия государственных органов, усилит прозрачность соответствующих процедур и в целом повысит эффективность процесса приватизации государственного имущества. </w:t>
      </w:r>
    </w:p>
    <w:p w14:paraId="5FA7AB49" w14:textId="36E2E13C" w:rsidR="0076303B" w:rsidRPr="009B471C" w:rsidRDefault="00B421BB" w:rsidP="00922A62">
      <w:pPr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922A62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ринятие </w:t>
      </w:r>
      <w:r w:rsidR="00483F1C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922A62" w:rsidRPr="009B47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роекта </w:t>
      </w:r>
      <w:r w:rsidR="00922A62" w:rsidRPr="009B471C">
        <w:rPr>
          <w:rFonts w:ascii="Times New Roman" w:eastAsia="Times New Roman" w:hAnsi="Times New Roman"/>
          <w:bCs/>
          <w:sz w:val="28"/>
          <w:szCs w:val="28"/>
          <w:lang w:eastAsia="ru-RU"/>
        </w:rPr>
        <w:t>отрицательных экономических, социальных и</w:t>
      </w:r>
      <w:r w:rsidR="00483F1C" w:rsidRPr="009B471C">
        <w:rPr>
          <w:rFonts w:ascii="Times New Roman" w:eastAsia="Times New Roman" w:hAnsi="Times New Roman"/>
          <w:bCs/>
          <w:sz w:val="28"/>
          <w:szCs w:val="28"/>
          <w:lang w:eastAsia="ru-RU"/>
        </w:rPr>
        <w:t>/или</w:t>
      </w:r>
      <w:r w:rsidR="00922A62" w:rsidRPr="009B47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иных последствий не влечет. </w:t>
      </w:r>
    </w:p>
    <w:p w14:paraId="23E7388F" w14:textId="7DAEC28E" w:rsidR="00E06719" w:rsidRPr="009B471C" w:rsidRDefault="00E06719" w:rsidP="00E06719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  <w:lang w:val="kk-KZ"/>
        </w:rPr>
      </w:pPr>
    </w:p>
    <w:p w14:paraId="54367D53" w14:textId="77777777" w:rsidR="00B421BB" w:rsidRPr="009B471C" w:rsidRDefault="00B421BB" w:rsidP="00E06719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  <w:lang w:val="kk-KZ"/>
        </w:rPr>
      </w:pPr>
    </w:p>
    <w:p w14:paraId="78719DFD" w14:textId="759FC30F" w:rsidR="00C040C7" w:rsidRPr="009B471C" w:rsidRDefault="00094211" w:rsidP="00B421BB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  <w:lang w:val="kk-KZ"/>
        </w:rPr>
      </w:pPr>
      <w:r w:rsidRPr="009B471C">
        <w:rPr>
          <w:b/>
          <w:sz w:val="28"/>
          <w:szCs w:val="28"/>
          <w:lang w:val="kk-KZ"/>
        </w:rPr>
        <w:t xml:space="preserve">   </w:t>
      </w:r>
      <w:r w:rsidR="00C040C7" w:rsidRPr="009B471C">
        <w:rPr>
          <w:b/>
          <w:sz w:val="28"/>
          <w:szCs w:val="28"/>
          <w:lang w:val="kk-KZ"/>
        </w:rPr>
        <w:t>Министр финансов</w:t>
      </w:r>
    </w:p>
    <w:p w14:paraId="39C6DD29" w14:textId="102F8D96" w:rsidR="00B60779" w:rsidRDefault="00C040C7" w:rsidP="00B421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B471C"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Pr="009B471C">
        <w:rPr>
          <w:rFonts w:ascii="Times New Roman" w:hAnsi="Times New Roman"/>
          <w:b/>
          <w:sz w:val="28"/>
          <w:szCs w:val="28"/>
          <w:lang w:val="kk-KZ"/>
        </w:rPr>
        <w:tab/>
      </w:r>
      <w:r w:rsidR="00E06719" w:rsidRPr="009B471C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Pr="009B471C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Pr="009B471C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</w:t>
      </w:r>
      <w:r w:rsidR="00982012" w:rsidRPr="009B471C">
        <w:rPr>
          <w:rFonts w:ascii="Times New Roman" w:hAnsi="Times New Roman"/>
          <w:b/>
          <w:sz w:val="28"/>
          <w:szCs w:val="28"/>
          <w:lang w:val="kk-KZ"/>
        </w:rPr>
        <w:t xml:space="preserve">               </w:t>
      </w:r>
      <w:r w:rsidRPr="009B471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06719" w:rsidRPr="009B471C">
        <w:rPr>
          <w:rFonts w:ascii="Times New Roman" w:hAnsi="Times New Roman"/>
          <w:b/>
          <w:sz w:val="28"/>
          <w:szCs w:val="28"/>
          <w:lang w:val="kk-KZ"/>
        </w:rPr>
        <w:t xml:space="preserve">         </w:t>
      </w:r>
      <w:r w:rsidRPr="009B471C">
        <w:rPr>
          <w:rFonts w:ascii="Times New Roman" w:hAnsi="Times New Roman"/>
          <w:b/>
          <w:sz w:val="28"/>
          <w:szCs w:val="28"/>
        </w:rPr>
        <w:t>М. Такиев</w:t>
      </w:r>
      <w:bookmarkStart w:id="1" w:name="_GoBack"/>
      <w:bookmarkEnd w:id="1"/>
    </w:p>
    <w:p w14:paraId="0B577894" w14:textId="7753D39C" w:rsidR="00433377" w:rsidRDefault="00433377" w:rsidP="00B421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5E9FAC2" w14:textId="51261123" w:rsidR="00433377" w:rsidRDefault="00433377" w:rsidP="00B421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433377" w:rsidSect="00C70ACF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30.01.2026 18:16 Аужанова Айнагуль Азнабековна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18D3AE" w16cex:dateUtc="2025-07-09T06:40:00Z"/>
  <w16cex:commentExtensible w16cex:durableId="2C18D4F5" w16cex:dateUtc="2025-07-09T06:45:00Z"/>
  <w16cex:commentExtensible w16cex:durableId="2C18D4BB" w16cex:dateUtc="2025-07-09T06:44:00Z"/>
  <w16cex:commentExtensible w16cex:durableId="2C18D63A" w16cex:dateUtc="2025-07-09T06:51:00Z"/>
  <w16cex:commentExtensible w16cex:durableId="2C18D5C9" w16cex:dateUtc="2025-07-09T06:49:00Z"/>
  <w16cex:commentExtensible w16cex:durableId="2C18D5EF" w16cex:dateUtc="2025-07-09T06:50:00Z"/>
  <w16cex:commentExtensible w16cex:durableId="2C18D619" w16cex:dateUtc="2025-07-09T06:50:00Z"/>
  <w16cex:commentExtensible w16cex:durableId="2C18D67D" w16cex:dateUtc="2025-07-09T06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05E9B8" w16cid:durableId="2C18D3AE"/>
  <w16cid:commentId w16cid:paraId="4E3EBD21" w16cid:durableId="2C18D4F5"/>
  <w16cid:commentId w16cid:paraId="5EA982B4" w16cid:durableId="2C18D4BB"/>
  <w16cid:commentId w16cid:paraId="093BB21C" w16cid:durableId="2C18D63A"/>
  <w16cid:commentId w16cid:paraId="3AE590A6" w16cid:durableId="2C18D5C9"/>
  <w16cid:commentId w16cid:paraId="64BAD04C" w16cid:durableId="2C18D5EF"/>
  <w16cid:commentId w16cid:paraId="7AE5D2B7" w16cid:durableId="2C18D619"/>
  <w16cid:commentId w16cid:paraId="1CB5E0A2" w16cid:durableId="2C18D6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35C3D" w14:textId="77777777" w:rsidR="00054DF3" w:rsidRDefault="00054DF3" w:rsidP="003F54A7">
      <w:r>
        <w:separator/>
      </w:r>
    </w:p>
  </w:endnote>
  <w:endnote w:type="continuationSeparator" w:id="0">
    <w:p w14:paraId="3386865E" w14:textId="77777777" w:rsidR="00054DF3" w:rsidRDefault="00054DF3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09:51.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09:51.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EE86E" w14:textId="77777777" w:rsidR="00054DF3" w:rsidRDefault="00054DF3" w:rsidP="003F54A7">
      <w:r>
        <w:separator/>
      </w:r>
    </w:p>
  </w:footnote>
  <w:footnote w:type="continuationSeparator" w:id="0">
    <w:p w14:paraId="63CE3B08" w14:textId="77777777" w:rsidR="00054DF3" w:rsidRDefault="00054DF3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283916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B105656" w14:textId="21ADBD8F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7D1026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6CCD1A40" w14:textId="77777777" w:rsidR="003F54A7" w:rsidRDefault="003F54A7">
    <w:pPr>
      <w:pStyle w:val="ae"/>
    </w:pPr>
  </w:p>
  <w:p w14:paraId="1374F094" w14:textId="73B10A12" w:rsidR="003D52A9" w:rsidRDefault="00054DF3">
    <w:pPr>
      <w:pStyle w:val="a3"/>
    </w:pPr>
  </w:p>
  <w:p w14:paraId="083E23D4" w14:textId="77777777" w:rsidR="003D52A9" w:rsidRDefault="00054DF3">
    <w:pPr>
      <w:pStyle w:val="a3"/>
    </w:pPr>
    <w:r>
      <w:rPr>
        <w:noProof/>
      </w:rPr>
      <w:pict w14:anchorId="5680F7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Омарова Г. М."/>
          <w10:wrap anchorx="margin" anchory="margin"/>
        </v:shape>
      </w:pic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A3E11"/>
    <w:multiLevelType w:val="hybridMultilevel"/>
    <w:tmpl w:val="1BFA9100"/>
    <w:lvl w:ilvl="0" w:tplc="2C589AFC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01056"/>
    <w:rsid w:val="00012D4C"/>
    <w:rsid w:val="00035601"/>
    <w:rsid w:val="00054DF3"/>
    <w:rsid w:val="00070739"/>
    <w:rsid w:val="00083394"/>
    <w:rsid w:val="00094211"/>
    <w:rsid w:val="000B1716"/>
    <w:rsid w:val="000B543D"/>
    <w:rsid w:val="000C3D9E"/>
    <w:rsid w:val="000D1B73"/>
    <w:rsid w:val="000D5F07"/>
    <w:rsid w:val="000E2B1B"/>
    <w:rsid w:val="00115A45"/>
    <w:rsid w:val="00122F6E"/>
    <w:rsid w:val="001264C0"/>
    <w:rsid w:val="00154A73"/>
    <w:rsid w:val="00162F85"/>
    <w:rsid w:val="001717A8"/>
    <w:rsid w:val="0017625B"/>
    <w:rsid w:val="001A57D5"/>
    <w:rsid w:val="001C2001"/>
    <w:rsid w:val="001C3584"/>
    <w:rsid w:val="001D1218"/>
    <w:rsid w:val="001E17CE"/>
    <w:rsid w:val="002277E7"/>
    <w:rsid w:val="00236A65"/>
    <w:rsid w:val="00237D77"/>
    <w:rsid w:val="00241095"/>
    <w:rsid w:val="0024518C"/>
    <w:rsid w:val="00276648"/>
    <w:rsid w:val="00297541"/>
    <w:rsid w:val="002E645F"/>
    <w:rsid w:val="002F615F"/>
    <w:rsid w:val="00305384"/>
    <w:rsid w:val="00324299"/>
    <w:rsid w:val="0032651E"/>
    <w:rsid w:val="0033077C"/>
    <w:rsid w:val="00337362"/>
    <w:rsid w:val="003502E9"/>
    <w:rsid w:val="00357698"/>
    <w:rsid w:val="003939A3"/>
    <w:rsid w:val="00395701"/>
    <w:rsid w:val="00397696"/>
    <w:rsid w:val="003C2194"/>
    <w:rsid w:val="003E50B2"/>
    <w:rsid w:val="003F54A7"/>
    <w:rsid w:val="0041461D"/>
    <w:rsid w:val="00421403"/>
    <w:rsid w:val="00433377"/>
    <w:rsid w:val="00437C9D"/>
    <w:rsid w:val="00446FBA"/>
    <w:rsid w:val="00483F1C"/>
    <w:rsid w:val="0048475B"/>
    <w:rsid w:val="004851B3"/>
    <w:rsid w:val="004A19D2"/>
    <w:rsid w:val="004B7CE3"/>
    <w:rsid w:val="004C1314"/>
    <w:rsid w:val="004C747F"/>
    <w:rsid w:val="004C7EE9"/>
    <w:rsid w:val="004D3266"/>
    <w:rsid w:val="004E62F2"/>
    <w:rsid w:val="00501846"/>
    <w:rsid w:val="0050796C"/>
    <w:rsid w:val="00507E61"/>
    <w:rsid w:val="00536C9B"/>
    <w:rsid w:val="00546966"/>
    <w:rsid w:val="00553FCC"/>
    <w:rsid w:val="00554A7B"/>
    <w:rsid w:val="005604A9"/>
    <w:rsid w:val="00570028"/>
    <w:rsid w:val="00587391"/>
    <w:rsid w:val="005878CD"/>
    <w:rsid w:val="005A5515"/>
    <w:rsid w:val="005F64B9"/>
    <w:rsid w:val="00634B55"/>
    <w:rsid w:val="00643CC5"/>
    <w:rsid w:val="00656296"/>
    <w:rsid w:val="006643D6"/>
    <w:rsid w:val="006A766B"/>
    <w:rsid w:val="006B6070"/>
    <w:rsid w:val="006C5FBE"/>
    <w:rsid w:val="006D235D"/>
    <w:rsid w:val="006F30E5"/>
    <w:rsid w:val="007122A2"/>
    <w:rsid w:val="00751D31"/>
    <w:rsid w:val="0076303B"/>
    <w:rsid w:val="0078331E"/>
    <w:rsid w:val="007C5CF7"/>
    <w:rsid w:val="007C623F"/>
    <w:rsid w:val="007D1026"/>
    <w:rsid w:val="007E0E2D"/>
    <w:rsid w:val="00807D84"/>
    <w:rsid w:val="00807DD1"/>
    <w:rsid w:val="0081160E"/>
    <w:rsid w:val="00815284"/>
    <w:rsid w:val="008538F0"/>
    <w:rsid w:val="00860509"/>
    <w:rsid w:val="008843E8"/>
    <w:rsid w:val="00896037"/>
    <w:rsid w:val="008A1DA6"/>
    <w:rsid w:val="008A4033"/>
    <w:rsid w:val="008A53C5"/>
    <w:rsid w:val="008B0175"/>
    <w:rsid w:val="008D5296"/>
    <w:rsid w:val="008E2C76"/>
    <w:rsid w:val="008F6D2E"/>
    <w:rsid w:val="00904F16"/>
    <w:rsid w:val="00922A62"/>
    <w:rsid w:val="00950F85"/>
    <w:rsid w:val="00964D0B"/>
    <w:rsid w:val="00970C2C"/>
    <w:rsid w:val="00982012"/>
    <w:rsid w:val="009859F8"/>
    <w:rsid w:val="00992EEC"/>
    <w:rsid w:val="00994F94"/>
    <w:rsid w:val="009B471C"/>
    <w:rsid w:val="009C5A1B"/>
    <w:rsid w:val="009E6790"/>
    <w:rsid w:val="00A14C27"/>
    <w:rsid w:val="00A24E7F"/>
    <w:rsid w:val="00A5273B"/>
    <w:rsid w:val="00A620EE"/>
    <w:rsid w:val="00AA7674"/>
    <w:rsid w:val="00AB0592"/>
    <w:rsid w:val="00AE7953"/>
    <w:rsid w:val="00AF2F31"/>
    <w:rsid w:val="00AF33FC"/>
    <w:rsid w:val="00B011B0"/>
    <w:rsid w:val="00B17C59"/>
    <w:rsid w:val="00B307ED"/>
    <w:rsid w:val="00B421BB"/>
    <w:rsid w:val="00B57FE7"/>
    <w:rsid w:val="00B60779"/>
    <w:rsid w:val="00B81CC0"/>
    <w:rsid w:val="00B93EF1"/>
    <w:rsid w:val="00BB257C"/>
    <w:rsid w:val="00BC4CDD"/>
    <w:rsid w:val="00BC535C"/>
    <w:rsid w:val="00BD3177"/>
    <w:rsid w:val="00C03C6B"/>
    <w:rsid w:val="00C040C7"/>
    <w:rsid w:val="00C11591"/>
    <w:rsid w:val="00C31D03"/>
    <w:rsid w:val="00C365B5"/>
    <w:rsid w:val="00C438E9"/>
    <w:rsid w:val="00C64CDC"/>
    <w:rsid w:val="00C70ACF"/>
    <w:rsid w:val="00C831B3"/>
    <w:rsid w:val="00C84B73"/>
    <w:rsid w:val="00CA3C28"/>
    <w:rsid w:val="00CC1F76"/>
    <w:rsid w:val="00CD745A"/>
    <w:rsid w:val="00CE387D"/>
    <w:rsid w:val="00CE3DA8"/>
    <w:rsid w:val="00D034F7"/>
    <w:rsid w:val="00D108FB"/>
    <w:rsid w:val="00D14616"/>
    <w:rsid w:val="00D3209B"/>
    <w:rsid w:val="00D34C32"/>
    <w:rsid w:val="00D469EF"/>
    <w:rsid w:val="00D570C8"/>
    <w:rsid w:val="00D7046A"/>
    <w:rsid w:val="00D71D18"/>
    <w:rsid w:val="00D8532A"/>
    <w:rsid w:val="00DB64BA"/>
    <w:rsid w:val="00DE7EFA"/>
    <w:rsid w:val="00E041C2"/>
    <w:rsid w:val="00E06719"/>
    <w:rsid w:val="00E15197"/>
    <w:rsid w:val="00E33330"/>
    <w:rsid w:val="00E62C5E"/>
    <w:rsid w:val="00E75C4C"/>
    <w:rsid w:val="00EB11B1"/>
    <w:rsid w:val="00EB7760"/>
    <w:rsid w:val="00ED5FAB"/>
    <w:rsid w:val="00EE2EA3"/>
    <w:rsid w:val="00EF4082"/>
    <w:rsid w:val="00F01B86"/>
    <w:rsid w:val="00F07242"/>
    <w:rsid w:val="00F25B48"/>
    <w:rsid w:val="00F26FF8"/>
    <w:rsid w:val="00F64AF1"/>
    <w:rsid w:val="00F95909"/>
    <w:rsid w:val="00FA13AD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1353D9C"/>
  <w15:docId w15:val="{47FFF879-C20F-4CA8-82CF-C6A28E15D1F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1461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E75C4C"/>
    <w:pPr>
      <w:ind w:left="720"/>
      <w:contextualSpacing/>
    </w:pPr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8E2C7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Стиль1"/>
    <w:basedOn w:val="a5"/>
    <w:link w:val="12"/>
    <w:autoRedefine/>
    <w:qFormat/>
    <w:rsid w:val="000E2B1B"/>
    <w:pPr>
      <w:ind w:firstLine="709"/>
      <w:jc w:val="both"/>
    </w:pPr>
    <w:rPr>
      <w:rFonts w:ascii="Consolas" w:hAnsi="Consolas" w:cs="Times New Roman"/>
      <w:iCs w:val="0"/>
      <w:sz w:val="28"/>
      <w:szCs w:val="28"/>
    </w:rPr>
  </w:style>
  <w:style w:type="character" w:customStyle="1" w:styleId="12">
    <w:name w:val="Стиль1 Знак"/>
    <w:basedOn w:val="a6"/>
    <w:link w:val="11"/>
    <w:rsid w:val="000E2B1B"/>
    <w:rPr>
      <w:rFonts w:ascii="Consolas" w:eastAsia="Times New Roman" w:hAnsi="Consolas" w:cs="Times New Roman"/>
      <w:iCs w:val="0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146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3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"/>
    <w:basedOn w:val="a"/>
    <w:link w:val="af4"/>
    <w:uiPriority w:val="99"/>
    <w:unhideWhenUsed/>
    <w:qFormat/>
    <w:rsid w:val="00D1461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f4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Обычный (веб) Знак Знак Знак Знак1"/>
    <w:link w:val="af3"/>
    <w:uiPriority w:val="99"/>
    <w:locked/>
    <w:rsid w:val="00D1461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docdata">
    <w:name w:val="docdata"/>
    <w:aliases w:val="docy,v5,16653,bqiaagaaeyqcaaagiaiaaanjpgaabxe+aaaaaaaaaaaaaaaaaaaaaaaaaaaaaaaaaaaaaaaaaaaaaaaaaaaaaaaaaaaaaaaaaaaaaaaaaaaaaaaaaaaaaaaaaaaaaaaaaaaaaaaaaaaaaaaaaaaaaaaaaaaaaaaaaaaaaaaaaaaaaaaaaaaaaaaaaaaaaaaaaaaaaaaaaaaaaaaaaaaaaaaaaaaaaaaaaaaaaaa"/>
    <w:basedOn w:val="a"/>
    <w:rsid w:val="00D1461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20" Type="http://schemas.openxmlformats.org/officeDocument/2006/relationships/image" Target="media/image92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028F5-8C2C-417F-B8BD-73C93EEB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2637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Константин А. Савков</cp:lastModifiedBy>
  <cp:revision>30</cp:revision>
  <cp:lastPrinted>2025-06-13T05:54:00Z</cp:lastPrinted>
  <dcterms:created xsi:type="dcterms:W3CDTF">2025-07-01T05:38:00Z</dcterms:created>
  <dcterms:modified xsi:type="dcterms:W3CDTF">2026-01-30T13:06:00Z</dcterms:modified>
</cp:coreProperties>
</file>